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1C" w:rsidRPr="009165B9" w:rsidRDefault="007F31E0" w:rsidP="009165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УТВЕРЖДАЮ</w:t>
      </w:r>
    </w:p>
    <w:p w:rsidR="007F31E0" w:rsidRPr="009165B9" w:rsidRDefault="00A9346B" w:rsidP="009165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Проректор по научной </w:t>
      </w:r>
      <w:r w:rsidR="00B11F99">
        <w:rPr>
          <w:rFonts w:ascii="Times New Roman" w:hAnsi="Times New Roman" w:cs="Times New Roman"/>
          <w:sz w:val="24"/>
          <w:szCs w:val="24"/>
        </w:rPr>
        <w:t>и международной деятельности</w:t>
      </w:r>
      <w:r w:rsidR="00E31F70">
        <w:rPr>
          <w:rFonts w:ascii="Times New Roman" w:hAnsi="Times New Roman" w:cs="Times New Roman"/>
          <w:sz w:val="24"/>
          <w:szCs w:val="24"/>
        </w:rPr>
        <w:t xml:space="preserve"> </w:t>
      </w:r>
      <w:r w:rsidR="00B6264A">
        <w:rPr>
          <w:rFonts w:ascii="Times New Roman" w:hAnsi="Times New Roman" w:cs="Times New Roman"/>
          <w:sz w:val="24"/>
          <w:szCs w:val="24"/>
        </w:rPr>
        <w:t>ФГБОУ В</w:t>
      </w:r>
      <w:r w:rsidR="007F31E0" w:rsidRPr="009165B9">
        <w:rPr>
          <w:rFonts w:ascii="Times New Roman" w:hAnsi="Times New Roman" w:cs="Times New Roman"/>
          <w:sz w:val="24"/>
          <w:szCs w:val="24"/>
        </w:rPr>
        <w:t>О «НГПУ»</w:t>
      </w:r>
    </w:p>
    <w:p w:rsidR="007F31E0" w:rsidRPr="009165B9" w:rsidRDefault="00E31F70" w:rsidP="009165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A9346B">
        <w:rPr>
          <w:rFonts w:ascii="Times New Roman" w:hAnsi="Times New Roman" w:cs="Times New Roman"/>
          <w:sz w:val="24"/>
          <w:szCs w:val="24"/>
        </w:rPr>
        <w:t>Т. А. Ромм</w:t>
      </w:r>
    </w:p>
    <w:p w:rsidR="007F31E0" w:rsidRPr="009165B9" w:rsidRDefault="007F31E0" w:rsidP="009165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«_____» _________20</w:t>
      </w:r>
      <w:r w:rsidR="00E31F70">
        <w:rPr>
          <w:rFonts w:ascii="Times New Roman" w:hAnsi="Times New Roman" w:cs="Times New Roman"/>
          <w:sz w:val="24"/>
          <w:szCs w:val="24"/>
        </w:rPr>
        <w:t>2___</w:t>
      </w:r>
      <w:r w:rsidRPr="009165B9">
        <w:rPr>
          <w:rFonts w:ascii="Times New Roman" w:hAnsi="Times New Roman" w:cs="Times New Roman"/>
          <w:sz w:val="24"/>
          <w:szCs w:val="24"/>
        </w:rPr>
        <w:t>г.</w:t>
      </w:r>
    </w:p>
    <w:p w:rsidR="007F31E0" w:rsidRPr="009165B9" w:rsidRDefault="007F31E0" w:rsidP="007F31E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F31E0" w:rsidRPr="000D4BB4" w:rsidRDefault="007F31E0" w:rsidP="007F31E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7F31E0" w:rsidRPr="009165B9" w:rsidRDefault="007F31E0" w:rsidP="007F31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7F31E0" w:rsidRPr="009165B9" w:rsidRDefault="007F31E0" w:rsidP="007F31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5B9">
        <w:rPr>
          <w:rFonts w:ascii="Times New Roman" w:hAnsi="Times New Roman" w:cs="Times New Roman"/>
          <w:b/>
          <w:sz w:val="24"/>
          <w:szCs w:val="24"/>
        </w:rPr>
        <w:t>о возможности открытого опубликования</w:t>
      </w:r>
    </w:p>
    <w:p w:rsidR="007F31E0" w:rsidRPr="009165B9" w:rsidRDefault="007F31E0" w:rsidP="007F31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BB4" w:rsidRDefault="007F31E0" w:rsidP="000D4B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65B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0D4BB4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0D4BB4" w:rsidRPr="009165B9" w:rsidRDefault="000D4BB4" w:rsidP="000D4BB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>(наименование материалов, подлежащих экспертизе)</w:t>
      </w:r>
    </w:p>
    <w:p w:rsidR="000D4BB4" w:rsidRDefault="000D4BB4" w:rsidP="000D4B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1E0" w:rsidRPr="009165B9" w:rsidRDefault="000D4BB4" w:rsidP="000D4BB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7F31E0" w:rsidRPr="009165B9" w:rsidRDefault="007F31E0" w:rsidP="007F31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F31E0" w:rsidRPr="009165B9" w:rsidRDefault="007F31E0" w:rsidP="007F31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Экспертная комиссия (руководитель</w:t>
      </w:r>
      <w:r w:rsidR="00B11F99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9165B9">
        <w:rPr>
          <w:rFonts w:ascii="Times New Roman" w:hAnsi="Times New Roman" w:cs="Times New Roman"/>
          <w:sz w:val="24"/>
          <w:szCs w:val="24"/>
        </w:rPr>
        <w:t>эксперт)_</w:t>
      </w:r>
      <w:proofErr w:type="gramEnd"/>
      <w:r w:rsidRPr="009165B9">
        <w:rPr>
          <w:rFonts w:ascii="Times New Roman" w:hAnsi="Times New Roman" w:cs="Times New Roman"/>
          <w:sz w:val="24"/>
          <w:szCs w:val="24"/>
        </w:rPr>
        <w:t>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______________</w:t>
      </w:r>
    </w:p>
    <w:p w:rsidR="007F31E0" w:rsidRPr="009165B9" w:rsidRDefault="009165B9" w:rsidP="009165B9">
      <w:pPr>
        <w:spacing w:after="0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  <w:r w:rsidR="007F31E0" w:rsidRPr="009165B9">
        <w:rPr>
          <w:rFonts w:ascii="Times New Roman" w:hAnsi="Times New Roman" w:cs="Times New Roman"/>
          <w:sz w:val="16"/>
          <w:szCs w:val="16"/>
        </w:rPr>
        <w:t>(наименование должностей с указанием</w:t>
      </w:r>
    </w:p>
    <w:p w:rsidR="007F31E0" w:rsidRPr="009165B9" w:rsidRDefault="007F31E0" w:rsidP="009165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____________________________________</w:t>
      </w:r>
      <w:bookmarkStart w:id="0" w:name="_GoBack"/>
      <w:bookmarkEnd w:id="0"/>
      <w:r w:rsidRPr="009165B9">
        <w:rPr>
          <w:rFonts w:ascii="Times New Roman" w:hAnsi="Times New Roman" w:cs="Times New Roman"/>
          <w:sz w:val="24"/>
          <w:szCs w:val="24"/>
        </w:rPr>
        <w:t>_____________________________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</w:t>
      </w:r>
    </w:p>
    <w:p w:rsidR="007F31E0" w:rsidRPr="009165B9" w:rsidRDefault="007F31E0" w:rsidP="007F31E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>государственного органа или организации, инициалы и фамилии членов комиссии)</w:t>
      </w:r>
    </w:p>
    <w:p w:rsidR="007F31E0" w:rsidRPr="009165B9" w:rsidRDefault="007F31E0" w:rsidP="007F3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5B9" w:rsidRDefault="007F31E0" w:rsidP="007F3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в период с «___» ________ 20</w:t>
      </w:r>
      <w:r w:rsidR="00090717">
        <w:rPr>
          <w:rFonts w:ascii="Times New Roman" w:hAnsi="Times New Roman" w:cs="Times New Roman"/>
          <w:sz w:val="24"/>
          <w:szCs w:val="24"/>
        </w:rPr>
        <w:t>2</w:t>
      </w:r>
      <w:r w:rsidRPr="009165B9">
        <w:rPr>
          <w:rFonts w:ascii="Times New Roman" w:hAnsi="Times New Roman" w:cs="Times New Roman"/>
          <w:sz w:val="24"/>
          <w:szCs w:val="24"/>
        </w:rPr>
        <w:t xml:space="preserve"> ___ г. по «____» ________ 20</w:t>
      </w:r>
      <w:r w:rsidR="00090717">
        <w:rPr>
          <w:rFonts w:ascii="Times New Roman" w:hAnsi="Times New Roman" w:cs="Times New Roman"/>
          <w:sz w:val="24"/>
          <w:szCs w:val="24"/>
        </w:rPr>
        <w:t>2</w:t>
      </w:r>
      <w:r w:rsidRPr="009165B9">
        <w:rPr>
          <w:rFonts w:ascii="Times New Roman" w:hAnsi="Times New Roman" w:cs="Times New Roman"/>
          <w:sz w:val="24"/>
          <w:szCs w:val="24"/>
        </w:rPr>
        <w:t xml:space="preserve"> ____ г. провела</w:t>
      </w:r>
      <w:r w:rsidR="009165B9">
        <w:rPr>
          <w:rFonts w:ascii="Times New Roman" w:hAnsi="Times New Roman" w:cs="Times New Roman"/>
          <w:sz w:val="24"/>
          <w:szCs w:val="24"/>
        </w:rPr>
        <w:t xml:space="preserve"> </w:t>
      </w:r>
      <w:r w:rsidRPr="009165B9">
        <w:rPr>
          <w:rFonts w:ascii="Times New Roman" w:hAnsi="Times New Roman" w:cs="Times New Roman"/>
          <w:sz w:val="24"/>
          <w:szCs w:val="24"/>
        </w:rPr>
        <w:t>экспертизу</w:t>
      </w:r>
    </w:p>
    <w:p w:rsidR="009165B9" w:rsidRDefault="009165B9" w:rsidP="007F3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31E0" w:rsidRPr="009165B9" w:rsidRDefault="007F31E0" w:rsidP="007F3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материалов ___________________________________________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F31E0" w:rsidRDefault="007F31E0" w:rsidP="007F31E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 xml:space="preserve">                                               (наименование материалов, подлежащих экспертизе)</w:t>
      </w:r>
    </w:p>
    <w:p w:rsidR="000D4BB4" w:rsidRPr="000D4BB4" w:rsidRDefault="000D4BB4" w:rsidP="000D4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F31E0" w:rsidRPr="009165B9" w:rsidRDefault="007F31E0" w:rsidP="007F3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на предмет отсутствия (наличия) в них сведений, составляющих государственную тайну, и возможности (невозможности) их открытого опубликования</w:t>
      </w:r>
      <w:r w:rsidR="00BE2405" w:rsidRPr="009165B9">
        <w:rPr>
          <w:rFonts w:ascii="Times New Roman" w:hAnsi="Times New Roman" w:cs="Times New Roman"/>
          <w:sz w:val="24"/>
          <w:szCs w:val="24"/>
        </w:rPr>
        <w:t>.</w:t>
      </w:r>
    </w:p>
    <w:p w:rsidR="00BE2405" w:rsidRPr="009165B9" w:rsidRDefault="00BE2405" w:rsidP="00BE2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Руководствуясь Законом Российской Фе</w:t>
      </w:r>
      <w:r w:rsidR="00B6264A">
        <w:rPr>
          <w:rFonts w:ascii="Times New Roman" w:hAnsi="Times New Roman" w:cs="Times New Roman"/>
          <w:sz w:val="24"/>
          <w:szCs w:val="24"/>
        </w:rPr>
        <w:t>дерации «</w:t>
      </w:r>
      <w:r w:rsidRPr="009165B9">
        <w:rPr>
          <w:rFonts w:ascii="Times New Roman" w:hAnsi="Times New Roman" w:cs="Times New Roman"/>
          <w:sz w:val="24"/>
          <w:szCs w:val="24"/>
        </w:rPr>
        <w:t xml:space="preserve">О государственной тайне», «Перечнем сведений, отнесенных к государственной тайне, утвержденным Указом Президента Российской Федерации от 30 ноября 1995 г. № 1203, а также Перечнем сведений, подлежащих засекречиванию, Министерства образования и науки Российской Федерации, утвержденным приказом </w:t>
      </w:r>
      <w:proofErr w:type="spellStart"/>
      <w:r w:rsidRPr="009165B9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9165B9">
        <w:rPr>
          <w:rFonts w:ascii="Times New Roman" w:hAnsi="Times New Roman" w:cs="Times New Roman"/>
          <w:sz w:val="24"/>
          <w:szCs w:val="24"/>
        </w:rPr>
        <w:t xml:space="preserve"> России от 10.11.2014 г. № 36 с, комиссия установила:</w:t>
      </w:r>
    </w:p>
    <w:p w:rsidR="00BE2405" w:rsidRPr="009165B9" w:rsidRDefault="006D7F40" w:rsidP="00BE24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Сведения, содержащиеся в рассматриваемых материалах, находятся в компетнеции____________________________________________________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______________</w:t>
      </w:r>
    </w:p>
    <w:p w:rsidR="006D7F40" w:rsidRPr="009165B9" w:rsidRDefault="006D7F40" w:rsidP="006D7F40">
      <w:pPr>
        <w:spacing w:after="0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>(наименование государственного органа или организации, проводящей экспертизу)</w:t>
      </w:r>
    </w:p>
    <w:p w:rsidR="006D7F40" w:rsidRDefault="006D7F40" w:rsidP="006D7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______________</w:t>
      </w:r>
    </w:p>
    <w:p w:rsidR="009165B9" w:rsidRDefault="009165B9" w:rsidP="00916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F40" w:rsidRDefault="006D7F40" w:rsidP="006D7F4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Сведения, содержащиеся в рассматриваемых материалах, __________</w:t>
      </w:r>
      <w:r w:rsidR="009165B9">
        <w:rPr>
          <w:rFonts w:ascii="Times New Roman" w:hAnsi="Times New Roman" w:cs="Times New Roman"/>
          <w:sz w:val="24"/>
          <w:szCs w:val="24"/>
        </w:rPr>
        <w:t>___________</w:t>
      </w:r>
    </w:p>
    <w:p w:rsidR="009165B9" w:rsidRPr="009165B9" w:rsidRDefault="009165B9" w:rsidP="006D7F40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D7F40" w:rsidRPr="009165B9" w:rsidRDefault="006D7F40" w:rsidP="006D7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9165B9">
        <w:rPr>
          <w:rFonts w:ascii="Times New Roman" w:hAnsi="Times New Roman" w:cs="Times New Roman"/>
          <w:sz w:val="24"/>
          <w:szCs w:val="24"/>
        </w:rPr>
        <w:t>______________</w:t>
      </w:r>
    </w:p>
    <w:p w:rsidR="006D7F40" w:rsidRPr="009165B9" w:rsidRDefault="006D7F40" w:rsidP="006D7F4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>(указываются сведения, содержащиеся в материалах)</w:t>
      </w:r>
    </w:p>
    <w:p w:rsidR="006D7F40" w:rsidRPr="009165B9" w:rsidRDefault="009165B9" w:rsidP="006D7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D7F40" w:rsidRPr="009165B9">
        <w:rPr>
          <w:rFonts w:ascii="Times New Roman" w:hAnsi="Times New Roman" w:cs="Times New Roman"/>
          <w:sz w:val="24"/>
          <w:szCs w:val="24"/>
        </w:rPr>
        <w:t>е попадают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 ноября 1995 г. №</w:t>
      </w:r>
      <w:r w:rsidR="0012477E">
        <w:rPr>
          <w:rFonts w:ascii="Times New Roman" w:hAnsi="Times New Roman" w:cs="Times New Roman"/>
          <w:sz w:val="24"/>
          <w:szCs w:val="24"/>
        </w:rPr>
        <w:t> </w:t>
      </w:r>
      <w:r w:rsidR="006D7F40" w:rsidRPr="009165B9">
        <w:rPr>
          <w:rFonts w:ascii="Times New Roman" w:hAnsi="Times New Roman" w:cs="Times New Roman"/>
          <w:sz w:val="24"/>
          <w:szCs w:val="24"/>
        </w:rPr>
        <w:t xml:space="preserve">1203, не подлежат </w:t>
      </w:r>
      <w:r w:rsidRPr="009165B9">
        <w:rPr>
          <w:rFonts w:ascii="Times New Roman" w:hAnsi="Times New Roman" w:cs="Times New Roman"/>
          <w:sz w:val="24"/>
          <w:szCs w:val="24"/>
        </w:rPr>
        <w:t>засекречиванию,</w:t>
      </w:r>
      <w:r w:rsidR="006D7F40" w:rsidRPr="009165B9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данные материалы могут быть открыто</w:t>
      </w:r>
      <w:r w:rsidR="006D7F40" w:rsidRPr="009165B9">
        <w:rPr>
          <w:rFonts w:ascii="Times New Roman" w:hAnsi="Times New Roman" w:cs="Times New Roman"/>
          <w:sz w:val="24"/>
          <w:szCs w:val="24"/>
        </w:rPr>
        <w:t xml:space="preserve"> опубликованы.</w:t>
      </w:r>
    </w:p>
    <w:p w:rsidR="006D7F40" w:rsidRPr="009165B9" w:rsidRDefault="006D7F40" w:rsidP="006D7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F40" w:rsidRDefault="006D7F40" w:rsidP="006D7F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Члены комиссии (руководитель-эксперт)</w:t>
      </w:r>
    </w:p>
    <w:p w:rsidR="000D4BB4" w:rsidRPr="009165B9" w:rsidRDefault="000D4BB4" w:rsidP="006D7F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D7F40" w:rsidRPr="009165B9" w:rsidRDefault="006D7F40" w:rsidP="006D7F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65B9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6D7F40" w:rsidRPr="009165B9" w:rsidRDefault="006D7F40" w:rsidP="006D7F4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165B9">
        <w:rPr>
          <w:rFonts w:ascii="Times New Roman" w:hAnsi="Times New Roman" w:cs="Times New Roman"/>
          <w:sz w:val="16"/>
          <w:szCs w:val="16"/>
        </w:rPr>
        <w:t>(подпись, инициалы и фамилия)</w:t>
      </w:r>
    </w:p>
    <w:sectPr w:rsidR="006D7F40" w:rsidRPr="009165B9" w:rsidSect="000D4BB4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E0"/>
    <w:rsid w:val="00066902"/>
    <w:rsid w:val="00090717"/>
    <w:rsid w:val="000D4BB4"/>
    <w:rsid w:val="0012477E"/>
    <w:rsid w:val="0018111C"/>
    <w:rsid w:val="0051696E"/>
    <w:rsid w:val="006D7F40"/>
    <w:rsid w:val="007F31E0"/>
    <w:rsid w:val="009165B9"/>
    <w:rsid w:val="00A9346B"/>
    <w:rsid w:val="00B11F99"/>
    <w:rsid w:val="00B51A51"/>
    <w:rsid w:val="00B6264A"/>
    <w:rsid w:val="00BE2405"/>
    <w:rsid w:val="00E31F70"/>
    <w:rsid w:val="00FB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AD73"/>
  <w15:docId w15:val="{7B02A47D-2272-4263-9985-AE7BAB6F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11592-5FE8-4901-AB84-16432D828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Sotrudnik</cp:lastModifiedBy>
  <cp:revision>4</cp:revision>
  <cp:lastPrinted>2015-04-02T07:57:00Z</cp:lastPrinted>
  <dcterms:created xsi:type="dcterms:W3CDTF">2023-09-08T05:40:00Z</dcterms:created>
  <dcterms:modified xsi:type="dcterms:W3CDTF">2026-09-16T05:10:00Z</dcterms:modified>
</cp:coreProperties>
</file>